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7B38" w14:textId="77777777" w:rsidR="002159DE" w:rsidRDefault="002159DE" w:rsidP="006C4895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14:paraId="6E1A140D" w14:textId="6C72D76E" w:rsidR="00DB6739" w:rsidRDefault="00000000" w:rsidP="006C4895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pict w14:anchorId="24571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53.25pt">
            <v:imagedata r:id="rId5" o:title="Capture"/>
          </v:shape>
        </w:pict>
      </w:r>
    </w:p>
    <w:p w14:paraId="0259A098" w14:textId="77777777" w:rsidR="001C6AD7" w:rsidRDefault="001C6AD7" w:rsidP="006C489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14:paraId="47380EE0" w14:textId="06DCBD6B" w:rsidR="006C4895" w:rsidRPr="00DB6739" w:rsidRDefault="003A67A5" w:rsidP="001C6AD7">
      <w:pPr>
        <w:pStyle w:val="Heading1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 w:val="24"/>
        </w:rPr>
        <w:t>Full</w:t>
      </w:r>
      <w:r w:rsidR="00FB76C3">
        <w:rPr>
          <w:rFonts w:ascii="Arial" w:hAnsi="Arial" w:cs="Arial"/>
          <w:sz w:val="24"/>
        </w:rPr>
        <w:t xml:space="preserve">-Time </w:t>
      </w:r>
      <w:r>
        <w:rPr>
          <w:rFonts w:ascii="Arial" w:hAnsi="Arial" w:cs="Arial"/>
          <w:sz w:val="24"/>
        </w:rPr>
        <w:t>Church Secretary</w:t>
      </w:r>
      <w:r w:rsidR="001C6AD7">
        <w:rPr>
          <w:rFonts w:ascii="Arial" w:hAnsi="Arial" w:cs="Arial"/>
          <w:sz w:val="24"/>
        </w:rPr>
        <w:t xml:space="preserve"> Job </w:t>
      </w:r>
      <w:r w:rsidR="00CF7B76">
        <w:rPr>
          <w:rFonts w:ascii="Arial" w:hAnsi="Arial" w:cs="Arial"/>
          <w:sz w:val="24"/>
        </w:rPr>
        <w:t>Description</w:t>
      </w:r>
    </w:p>
    <w:p w14:paraId="4C9F8782" w14:textId="77777777" w:rsidR="006C4895" w:rsidRPr="00DB6739" w:rsidRDefault="006C4895" w:rsidP="006C4895">
      <w:pPr>
        <w:jc w:val="both"/>
        <w:rPr>
          <w:rFonts w:ascii="Arial" w:hAnsi="Arial" w:cs="Arial"/>
          <w:sz w:val="28"/>
          <w:szCs w:val="32"/>
        </w:rPr>
      </w:pPr>
    </w:p>
    <w:p w14:paraId="2B313897" w14:textId="1CAA52A9" w:rsidR="00FB74A4" w:rsidRPr="00BF01C4" w:rsidRDefault="006C4895" w:rsidP="00FB74A4">
      <w:pPr>
        <w:rPr>
          <w:rFonts w:ascii="Arial" w:hAnsi="Arial" w:cs="Arial"/>
          <w:sz w:val="20"/>
          <w:szCs w:val="32"/>
        </w:rPr>
      </w:pPr>
      <w:r w:rsidRPr="00BF01C4">
        <w:rPr>
          <w:rFonts w:ascii="Arial" w:hAnsi="Arial" w:cs="Arial"/>
          <w:b/>
          <w:bCs/>
          <w:sz w:val="22"/>
          <w:szCs w:val="26"/>
        </w:rPr>
        <w:t xml:space="preserve">I. </w:t>
      </w:r>
      <w:r w:rsidR="00364602" w:rsidRPr="00BF01C4">
        <w:rPr>
          <w:rFonts w:ascii="Arial" w:hAnsi="Arial" w:cs="Arial"/>
          <w:b/>
          <w:bCs/>
          <w:sz w:val="22"/>
          <w:szCs w:val="26"/>
        </w:rPr>
        <w:t xml:space="preserve"> </w:t>
      </w:r>
      <w:r w:rsidR="00356B90">
        <w:rPr>
          <w:rFonts w:ascii="Arial" w:hAnsi="Arial" w:cs="Arial"/>
          <w:b/>
          <w:bCs/>
          <w:sz w:val="20"/>
          <w:szCs w:val="32"/>
        </w:rPr>
        <w:t>Rational</w:t>
      </w:r>
      <w:r w:rsidR="00FB74A4" w:rsidRPr="00BF01C4">
        <w:rPr>
          <w:rFonts w:ascii="Arial" w:hAnsi="Arial" w:cs="Arial"/>
          <w:b/>
          <w:bCs/>
          <w:sz w:val="20"/>
          <w:szCs w:val="32"/>
        </w:rPr>
        <w:t>:</w:t>
      </w:r>
    </w:p>
    <w:p w14:paraId="1A54D16D" w14:textId="7B795171" w:rsidR="00FB74A4" w:rsidRPr="00BF01C4" w:rsidRDefault="00356B90" w:rsidP="00790EC2">
      <w:pPr>
        <w:ind w:firstLine="720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Understanding the many ministries Glen Baptist Church </w:t>
      </w:r>
      <w:r w:rsidR="008461E9">
        <w:rPr>
          <w:rFonts w:ascii="Arial" w:hAnsi="Arial" w:cs="Arial"/>
          <w:sz w:val="20"/>
          <w:szCs w:val="32"/>
        </w:rPr>
        <w:t>engages in</w:t>
      </w:r>
      <w:r>
        <w:rPr>
          <w:rFonts w:ascii="Arial" w:hAnsi="Arial" w:cs="Arial"/>
          <w:sz w:val="20"/>
          <w:szCs w:val="32"/>
        </w:rPr>
        <w:t xml:space="preserve"> both locally</w:t>
      </w:r>
      <w:r w:rsidR="0049191F">
        <w:rPr>
          <w:rFonts w:ascii="Arial" w:hAnsi="Arial" w:cs="Arial"/>
          <w:sz w:val="20"/>
          <w:szCs w:val="32"/>
        </w:rPr>
        <w:t xml:space="preserve">, stateside </w:t>
      </w:r>
      <w:r>
        <w:rPr>
          <w:rFonts w:ascii="Arial" w:hAnsi="Arial" w:cs="Arial"/>
          <w:sz w:val="20"/>
          <w:szCs w:val="32"/>
        </w:rPr>
        <w:t xml:space="preserve">and around the world the need for a full-time secretary is essential </w:t>
      </w:r>
      <w:r w:rsidR="00FB74A4" w:rsidRPr="00BF01C4">
        <w:rPr>
          <w:rFonts w:ascii="Arial" w:hAnsi="Arial" w:cs="Arial"/>
          <w:sz w:val="20"/>
          <w:szCs w:val="32"/>
        </w:rPr>
        <w:t xml:space="preserve">to </w:t>
      </w:r>
      <w:r w:rsidR="00BB14D7">
        <w:rPr>
          <w:rFonts w:ascii="Arial" w:hAnsi="Arial" w:cs="Arial"/>
          <w:sz w:val="20"/>
          <w:szCs w:val="32"/>
        </w:rPr>
        <w:t xml:space="preserve">the function of the day in and day out business of the church. </w:t>
      </w:r>
      <w:r w:rsidR="005168D7">
        <w:rPr>
          <w:rFonts w:ascii="Arial" w:hAnsi="Arial" w:cs="Arial"/>
          <w:sz w:val="20"/>
          <w:szCs w:val="32"/>
        </w:rPr>
        <w:t>The secretary plays an important administrati</w:t>
      </w:r>
      <w:r>
        <w:rPr>
          <w:rFonts w:ascii="Arial" w:hAnsi="Arial" w:cs="Arial"/>
          <w:sz w:val="20"/>
          <w:szCs w:val="32"/>
        </w:rPr>
        <w:t>ve roll</w:t>
      </w:r>
      <w:r w:rsidR="00662F5F">
        <w:rPr>
          <w:rFonts w:ascii="Arial" w:hAnsi="Arial" w:cs="Arial"/>
          <w:sz w:val="20"/>
          <w:szCs w:val="32"/>
        </w:rPr>
        <w:t xml:space="preserve"> as we</w:t>
      </w:r>
      <w:r w:rsidR="00BB14D7">
        <w:rPr>
          <w:rFonts w:ascii="Arial" w:hAnsi="Arial" w:cs="Arial"/>
          <w:sz w:val="20"/>
          <w:szCs w:val="32"/>
        </w:rPr>
        <w:t xml:space="preserve"> collectively</w:t>
      </w:r>
      <w:r w:rsidR="00662F5F">
        <w:rPr>
          <w:rFonts w:ascii="Arial" w:hAnsi="Arial" w:cs="Arial"/>
          <w:sz w:val="20"/>
          <w:szCs w:val="32"/>
        </w:rPr>
        <w:t xml:space="preserve"> seek to </w:t>
      </w:r>
      <w:r w:rsidR="00662F5F" w:rsidRPr="00662F5F">
        <w:rPr>
          <w:rFonts w:ascii="Arial" w:hAnsi="Arial" w:cs="Arial"/>
          <w:bCs/>
          <w:sz w:val="20"/>
          <w:szCs w:val="20"/>
        </w:rPr>
        <w:t xml:space="preserve">glorify God by growing in Christ and in community through discipleship, service, </w:t>
      </w:r>
      <w:r w:rsidR="00B01B9F" w:rsidRPr="00662F5F">
        <w:rPr>
          <w:rFonts w:ascii="Arial" w:hAnsi="Arial" w:cs="Arial"/>
          <w:bCs/>
          <w:sz w:val="20"/>
          <w:szCs w:val="20"/>
        </w:rPr>
        <w:t>missions,</w:t>
      </w:r>
      <w:r w:rsidR="00662F5F" w:rsidRPr="00662F5F">
        <w:rPr>
          <w:rFonts w:ascii="Arial" w:hAnsi="Arial" w:cs="Arial"/>
          <w:bCs/>
          <w:sz w:val="20"/>
          <w:szCs w:val="20"/>
        </w:rPr>
        <w:t xml:space="preserve"> and worship</w:t>
      </w:r>
      <w:r w:rsidR="00662F5F">
        <w:rPr>
          <w:rFonts w:ascii="Arial" w:hAnsi="Arial" w:cs="Arial"/>
          <w:bCs/>
          <w:sz w:val="20"/>
          <w:szCs w:val="20"/>
        </w:rPr>
        <w:t>.</w:t>
      </w:r>
      <w:r w:rsidR="00FB74A4" w:rsidRPr="00BF01C4">
        <w:rPr>
          <w:rFonts w:ascii="Arial" w:hAnsi="Arial" w:cs="Arial"/>
          <w:sz w:val="20"/>
          <w:szCs w:val="32"/>
        </w:rPr>
        <w:t xml:space="preserve"> </w:t>
      </w:r>
    </w:p>
    <w:p w14:paraId="72B09898" w14:textId="77777777" w:rsidR="006C4895" w:rsidRPr="00BF01C4" w:rsidRDefault="006C4895" w:rsidP="006C4895">
      <w:pPr>
        <w:rPr>
          <w:rFonts w:ascii="Arial" w:hAnsi="Arial" w:cs="Arial"/>
          <w:szCs w:val="32"/>
        </w:rPr>
      </w:pPr>
    </w:p>
    <w:p w14:paraId="0B68E9B6" w14:textId="4A84EDC0" w:rsidR="00790EC2" w:rsidRDefault="00364602" w:rsidP="006C4895">
      <w:pPr>
        <w:rPr>
          <w:rFonts w:ascii="Arial" w:hAnsi="Arial" w:cs="Arial"/>
          <w:b/>
          <w:bCs/>
          <w:sz w:val="20"/>
          <w:szCs w:val="32"/>
        </w:rPr>
      </w:pPr>
      <w:r w:rsidRPr="00BF01C4">
        <w:rPr>
          <w:rFonts w:ascii="Arial" w:hAnsi="Arial" w:cs="Arial"/>
          <w:b/>
          <w:bCs/>
          <w:sz w:val="20"/>
          <w:szCs w:val="32"/>
        </w:rPr>
        <w:t>II</w:t>
      </w:r>
      <w:r w:rsidR="006C4895" w:rsidRPr="00BF01C4">
        <w:rPr>
          <w:rFonts w:ascii="Arial" w:hAnsi="Arial" w:cs="Arial"/>
          <w:b/>
          <w:bCs/>
          <w:sz w:val="20"/>
          <w:szCs w:val="32"/>
        </w:rPr>
        <w:t xml:space="preserve">. </w:t>
      </w:r>
      <w:r w:rsidR="00790EC2">
        <w:rPr>
          <w:rFonts w:ascii="Arial" w:hAnsi="Arial" w:cs="Arial"/>
          <w:b/>
          <w:bCs/>
          <w:sz w:val="20"/>
          <w:szCs w:val="32"/>
        </w:rPr>
        <w:t>Reporting:</w:t>
      </w:r>
    </w:p>
    <w:p w14:paraId="458F891C" w14:textId="4A366FC6" w:rsidR="00790EC2" w:rsidRDefault="00790EC2" w:rsidP="006C4895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ab/>
      </w:r>
      <w:r w:rsidRPr="00790EC2">
        <w:rPr>
          <w:rFonts w:ascii="Arial" w:hAnsi="Arial" w:cs="Arial"/>
          <w:sz w:val="20"/>
          <w:szCs w:val="32"/>
        </w:rPr>
        <w:t xml:space="preserve">The secretary will report to the Executive Pastor </w:t>
      </w:r>
      <w:r>
        <w:rPr>
          <w:rFonts w:ascii="Arial" w:hAnsi="Arial" w:cs="Arial"/>
          <w:sz w:val="20"/>
          <w:szCs w:val="32"/>
        </w:rPr>
        <w:t xml:space="preserve">as the </w:t>
      </w:r>
      <w:r w:rsidR="001C6AD7">
        <w:rPr>
          <w:rFonts w:ascii="Arial" w:hAnsi="Arial" w:cs="Arial"/>
          <w:sz w:val="20"/>
          <w:szCs w:val="32"/>
        </w:rPr>
        <w:t>position’s</w:t>
      </w:r>
      <w:r>
        <w:rPr>
          <w:rFonts w:ascii="Arial" w:hAnsi="Arial" w:cs="Arial"/>
          <w:sz w:val="20"/>
          <w:szCs w:val="32"/>
        </w:rPr>
        <w:t xml:space="preserve"> immediate supervisor </w:t>
      </w:r>
      <w:r w:rsidRPr="00790EC2">
        <w:rPr>
          <w:rFonts w:ascii="Arial" w:hAnsi="Arial" w:cs="Arial"/>
          <w:sz w:val="20"/>
          <w:szCs w:val="32"/>
        </w:rPr>
        <w:t xml:space="preserve">and </w:t>
      </w:r>
      <w:r>
        <w:rPr>
          <w:rFonts w:ascii="Arial" w:hAnsi="Arial" w:cs="Arial"/>
          <w:sz w:val="20"/>
          <w:szCs w:val="32"/>
        </w:rPr>
        <w:t xml:space="preserve">as needed report to the </w:t>
      </w:r>
      <w:r w:rsidRPr="00790EC2">
        <w:rPr>
          <w:rFonts w:ascii="Arial" w:hAnsi="Arial" w:cs="Arial"/>
          <w:sz w:val="20"/>
          <w:szCs w:val="32"/>
        </w:rPr>
        <w:t>Lead Pastor</w:t>
      </w:r>
      <w:r>
        <w:rPr>
          <w:rFonts w:ascii="Arial" w:hAnsi="Arial" w:cs="Arial"/>
          <w:sz w:val="20"/>
          <w:szCs w:val="32"/>
        </w:rPr>
        <w:t>.</w:t>
      </w:r>
    </w:p>
    <w:p w14:paraId="43968081" w14:textId="77777777" w:rsidR="00790EC2" w:rsidRDefault="00790EC2" w:rsidP="006C4895">
      <w:pPr>
        <w:rPr>
          <w:rFonts w:ascii="Arial" w:hAnsi="Arial" w:cs="Arial"/>
          <w:sz w:val="20"/>
          <w:szCs w:val="32"/>
        </w:rPr>
      </w:pPr>
    </w:p>
    <w:p w14:paraId="27271DD0" w14:textId="77777777" w:rsidR="00790EC2" w:rsidRDefault="00790EC2" w:rsidP="006C4895">
      <w:pPr>
        <w:rPr>
          <w:rFonts w:ascii="Arial" w:hAnsi="Arial" w:cs="Arial"/>
          <w:b/>
          <w:bCs/>
          <w:sz w:val="20"/>
          <w:szCs w:val="32"/>
        </w:rPr>
      </w:pPr>
      <w:r w:rsidRPr="00790EC2">
        <w:rPr>
          <w:rFonts w:ascii="Arial" w:hAnsi="Arial" w:cs="Arial"/>
          <w:b/>
          <w:bCs/>
          <w:sz w:val="20"/>
          <w:szCs w:val="32"/>
        </w:rPr>
        <w:t xml:space="preserve">III. Requirements:    </w:t>
      </w:r>
    </w:p>
    <w:p w14:paraId="2E318E4A" w14:textId="03A9AE36" w:rsidR="001D6858" w:rsidRDefault="00790EC2" w:rsidP="006C4895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32"/>
        </w:rPr>
        <w:tab/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Experience should include strong PC skills with proficiency in Microsoft Office </w:t>
      </w:r>
      <w:r w:rsidR="0084324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365 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software; clerical skills consistent with </w:t>
      </w:r>
      <w:r w:rsid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general secretarial 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>positions, including a high degree of proper grammar and punctuation skills; strong organization</w:t>
      </w:r>
      <w:r w:rsidR="00382339">
        <w:rPr>
          <w:rFonts w:ascii="Arial" w:hAnsi="Arial" w:cs="Arial"/>
          <w:color w:val="212529"/>
          <w:sz w:val="20"/>
          <w:szCs w:val="20"/>
          <w:shd w:val="clear" w:color="auto" w:fill="FFFFFF"/>
        </w:rPr>
        <w:t>al, phone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and </w:t>
      </w:r>
      <w:r w:rsidR="00AE0B69"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>people skills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  <w:r w:rsidR="001C6AD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8C461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Be able to keep things confidential as often the secretary is </w:t>
      </w:r>
      <w:r w:rsidR="004159EE">
        <w:rPr>
          <w:rFonts w:ascii="Arial" w:hAnsi="Arial" w:cs="Arial"/>
          <w:color w:val="212529"/>
          <w:sz w:val="20"/>
          <w:szCs w:val="20"/>
          <w:shd w:val="clear" w:color="auto" w:fill="FFFFFF"/>
        </w:rPr>
        <w:t>privy to sensitive information.</w:t>
      </w:r>
      <w:r w:rsidR="008C4610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D749FB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Familiarity with basic office equipment. </w:t>
      </w:r>
      <w:r w:rsidR="001C6AD7">
        <w:rPr>
          <w:rFonts w:ascii="Arial" w:hAnsi="Arial" w:cs="Arial"/>
          <w:color w:val="212529"/>
          <w:sz w:val="20"/>
          <w:szCs w:val="20"/>
          <w:shd w:val="clear" w:color="auto" w:fill="FFFFFF"/>
        </w:rPr>
        <w:t>Experience with Planning Center church management software</w:t>
      </w:r>
      <w:r w:rsidR="00F960BA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and other church related</w:t>
      </w:r>
      <w:r w:rsidR="00D749FB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software</w:t>
      </w:r>
      <w:r w:rsidR="001C6AD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is a plus.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1C6AD7">
        <w:rPr>
          <w:rFonts w:ascii="Arial" w:hAnsi="Arial" w:cs="Arial"/>
          <w:color w:val="212529"/>
          <w:sz w:val="20"/>
          <w:szCs w:val="20"/>
          <w:shd w:val="clear" w:color="auto" w:fill="FFFFFF"/>
        </w:rPr>
        <w:t>The c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andidate </w:t>
      </w:r>
      <w:r w:rsidR="00D749FB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must also possess a 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>will</w:t>
      </w:r>
      <w:r w:rsidR="00D749FB">
        <w:rPr>
          <w:rFonts w:ascii="Arial" w:hAnsi="Arial" w:cs="Arial"/>
          <w:color w:val="212529"/>
          <w:sz w:val="20"/>
          <w:szCs w:val="20"/>
          <w:shd w:val="clear" w:color="auto" w:fill="FFFFFF"/>
        </w:rPr>
        <w:t>ingness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to learn and</w:t>
      </w:r>
      <w:r w:rsidR="00D749FB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5006B3">
        <w:rPr>
          <w:rFonts w:ascii="Arial" w:hAnsi="Arial" w:cs="Arial"/>
          <w:color w:val="212529"/>
          <w:sz w:val="20"/>
          <w:szCs w:val="20"/>
          <w:shd w:val="clear" w:color="auto" w:fill="FFFFFF"/>
        </w:rPr>
        <w:t>be flexible with changes in office technology</w:t>
      </w:r>
      <w:r w:rsidR="00F7344B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and m</w:t>
      </w:r>
      <w:r w:rsidR="001D6858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aintain a professional appearance in dress. </w:t>
      </w:r>
    </w:p>
    <w:p w14:paraId="2288A32D" w14:textId="679FE35D" w:rsidR="00382339" w:rsidRDefault="00CF7B76" w:rsidP="001D6858">
      <w:pPr>
        <w:ind w:firstLine="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Candidate does not need to attend or be a member of Glen Baptist </w:t>
      </w:r>
      <w:r w:rsidR="0063052C">
        <w:rPr>
          <w:rFonts w:ascii="Arial" w:hAnsi="Arial" w:cs="Arial"/>
          <w:color w:val="212529"/>
          <w:sz w:val="20"/>
          <w:szCs w:val="20"/>
          <w:shd w:val="clear" w:color="auto" w:fill="FFFFFF"/>
        </w:rPr>
        <w:t>Church but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must have a consistent walk with Christ and be regular in attendance and service in a local church of like Christian faith.</w:t>
      </w:r>
      <w:r w:rsidR="00190F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There is a business side of the church but </w:t>
      </w:r>
      <w:r w:rsidR="00382339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having </w:t>
      </w:r>
      <w:r w:rsidR="00190F9C">
        <w:rPr>
          <w:rFonts w:ascii="Arial" w:hAnsi="Arial" w:cs="Arial"/>
          <w:color w:val="212529"/>
          <w:sz w:val="20"/>
          <w:szCs w:val="20"/>
          <w:shd w:val="clear" w:color="auto" w:fill="FFFFFF"/>
        </w:rPr>
        <w:t>a ministry mindset is a plus.</w:t>
      </w:r>
    </w:p>
    <w:p w14:paraId="7BE25334" w14:textId="08052C8B" w:rsidR="00DD6F08" w:rsidRDefault="00316C45" w:rsidP="00F3647D">
      <w:pPr>
        <w:numPr>
          <w:ilvl w:val="0"/>
          <w:numId w:val="11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F</w:t>
      </w:r>
      <w:r w:rsidR="00DD6F08">
        <w:rPr>
          <w:rFonts w:ascii="Arial" w:hAnsi="Arial" w:cs="Arial"/>
          <w:color w:val="212529"/>
          <w:sz w:val="20"/>
          <w:szCs w:val="20"/>
          <w:shd w:val="clear" w:color="auto" w:fill="FFFFFF"/>
        </w:rPr>
        <w:t>ull background check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s are</w:t>
      </w:r>
      <w:r w:rsidR="00DD6F08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required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for all employees of Glen Baptist. </w:t>
      </w:r>
    </w:p>
    <w:p w14:paraId="2A5F0FD2" w14:textId="04E659D7" w:rsidR="00DD6F08" w:rsidRDefault="00382339" w:rsidP="00F3647D">
      <w:pPr>
        <w:numPr>
          <w:ilvl w:val="0"/>
          <w:numId w:val="1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5"/>
        </w:tabs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The work week is Monday through Thursday 8</w:t>
      </w:r>
      <w:r w:rsidR="00B334BA">
        <w:rPr>
          <w:rFonts w:ascii="Arial" w:hAnsi="Arial" w:cs="Arial"/>
          <w:color w:val="212529"/>
          <w:sz w:val="20"/>
          <w:szCs w:val="20"/>
          <w:shd w:val="clear" w:color="auto" w:fill="FFFFFF"/>
        </w:rPr>
        <w:t>:30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AM to 5PM.</w:t>
      </w:r>
    </w:p>
    <w:p w14:paraId="398133D0" w14:textId="08B07167" w:rsidR="00382339" w:rsidRDefault="00DD6F08" w:rsidP="00F3647D">
      <w:pPr>
        <w:numPr>
          <w:ilvl w:val="0"/>
          <w:numId w:val="11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75"/>
        </w:tabs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Annual performance reviews.</w:t>
      </w:r>
      <w:r w:rsidR="001D6858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</w:p>
    <w:p w14:paraId="6F3F9135" w14:textId="77777777" w:rsidR="00382339" w:rsidRDefault="00382339" w:rsidP="006C4895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01A01A4E" w14:textId="501364AB" w:rsidR="00790EC2" w:rsidRDefault="00382339" w:rsidP="006C4895">
      <w:pP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</w:pPr>
      <w:r w:rsidRPr="00382339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IV. Responsibilities:</w:t>
      </w:r>
      <w:r w:rsidR="00190F9C" w:rsidRPr="00382339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</w:t>
      </w:r>
    </w:p>
    <w:p w14:paraId="1309E1F8" w14:textId="22BB6E3D" w:rsidR="00382339" w:rsidRDefault="0084324A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 w:rsidRPr="0084324A">
        <w:rPr>
          <w:rFonts w:ascii="Arial" w:hAnsi="Arial" w:cs="Arial"/>
          <w:sz w:val="20"/>
          <w:szCs w:val="32"/>
        </w:rPr>
        <w:t>Be the frontline / first person communicating with those who call or come by office and assist as needed.</w:t>
      </w:r>
    </w:p>
    <w:p w14:paraId="32196B30" w14:textId="4BD89DD6" w:rsidR="006A198A" w:rsidRDefault="0084324A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Participate in weekly staff meeting</w:t>
      </w:r>
      <w:r w:rsidR="00EC4D4A">
        <w:rPr>
          <w:rFonts w:ascii="Arial" w:hAnsi="Arial" w:cs="Arial"/>
          <w:sz w:val="20"/>
          <w:szCs w:val="32"/>
        </w:rPr>
        <w:t>s</w:t>
      </w:r>
      <w:r w:rsidR="00FF3F81">
        <w:rPr>
          <w:rFonts w:ascii="Arial" w:hAnsi="Arial" w:cs="Arial"/>
          <w:sz w:val="20"/>
          <w:szCs w:val="32"/>
        </w:rPr>
        <w:t xml:space="preserve"> for </w:t>
      </w:r>
      <w:r w:rsidR="006A198A">
        <w:rPr>
          <w:rFonts w:ascii="Arial" w:hAnsi="Arial" w:cs="Arial"/>
          <w:sz w:val="20"/>
          <w:szCs w:val="32"/>
        </w:rPr>
        <w:t xml:space="preserve">the purpose of maintaining the churches events </w:t>
      </w:r>
      <w:r w:rsidR="00FF3F81">
        <w:rPr>
          <w:rFonts w:ascii="Arial" w:hAnsi="Arial" w:cs="Arial"/>
          <w:sz w:val="20"/>
          <w:szCs w:val="32"/>
        </w:rPr>
        <w:t>calendar</w:t>
      </w:r>
      <w:r w:rsidR="006A198A">
        <w:rPr>
          <w:rFonts w:ascii="Arial" w:hAnsi="Arial" w:cs="Arial"/>
          <w:sz w:val="20"/>
          <w:szCs w:val="32"/>
        </w:rPr>
        <w:t>.</w:t>
      </w:r>
    </w:p>
    <w:p w14:paraId="74430A40" w14:textId="40C5FC48" w:rsidR="006A198A" w:rsidRDefault="006A198A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Order office supplies, Bible study literature, and other </w:t>
      </w:r>
      <w:r w:rsidR="0041797C">
        <w:rPr>
          <w:rFonts w:ascii="Arial" w:hAnsi="Arial" w:cs="Arial"/>
          <w:sz w:val="20"/>
          <w:szCs w:val="32"/>
        </w:rPr>
        <w:t>needs,</w:t>
      </w:r>
      <w:r>
        <w:rPr>
          <w:rFonts w:ascii="Arial" w:hAnsi="Arial" w:cs="Arial"/>
          <w:sz w:val="20"/>
          <w:szCs w:val="32"/>
        </w:rPr>
        <w:t xml:space="preserve"> as necessary.</w:t>
      </w:r>
    </w:p>
    <w:p w14:paraId="0F68A4E9" w14:textId="77777777" w:rsidR="006A198A" w:rsidRDefault="006A198A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Update weekly bulletin in the church app.</w:t>
      </w:r>
    </w:p>
    <w:p w14:paraId="42E6F312" w14:textId="77777777" w:rsidR="006A198A" w:rsidRDefault="006A198A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Keep membership and visitor records up to date in Planning Center software.</w:t>
      </w:r>
    </w:p>
    <w:p w14:paraId="0E5CFC51" w14:textId="72A9FE26" w:rsidR="006A198A" w:rsidRDefault="006A198A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Receive and sort mail.</w:t>
      </w:r>
    </w:p>
    <w:p w14:paraId="6239B151" w14:textId="77777777" w:rsidR="008B0C69" w:rsidRDefault="006A198A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Assist ministry team leaders as needed.</w:t>
      </w:r>
      <w:r w:rsidR="008B0C69">
        <w:rPr>
          <w:rFonts w:ascii="Arial" w:hAnsi="Arial" w:cs="Arial"/>
          <w:sz w:val="20"/>
          <w:szCs w:val="32"/>
        </w:rPr>
        <w:t xml:space="preserve"> Examples:</w:t>
      </w:r>
      <w:r>
        <w:rPr>
          <w:rFonts w:ascii="Arial" w:hAnsi="Arial" w:cs="Arial"/>
          <w:sz w:val="20"/>
          <w:szCs w:val="32"/>
        </w:rPr>
        <w:t xml:space="preserve"> </w:t>
      </w:r>
      <w:r w:rsidR="008B0C69">
        <w:rPr>
          <w:rFonts w:ascii="Arial" w:hAnsi="Arial" w:cs="Arial"/>
          <w:sz w:val="20"/>
          <w:szCs w:val="32"/>
        </w:rPr>
        <w:t>Make/print copies, place orders, contact ministries.</w:t>
      </w:r>
    </w:p>
    <w:p w14:paraId="5B68B5B3" w14:textId="77777777" w:rsidR="008B0C69" w:rsidRDefault="008B0C69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Work with the financial secretary as needed. </w:t>
      </w:r>
    </w:p>
    <w:p w14:paraId="0B80E8EA" w14:textId="51FA7A07" w:rsidR="0084324A" w:rsidRPr="00A04E7B" w:rsidRDefault="008B0C69" w:rsidP="00382339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bookmarkStart w:id="0" w:name="_Hlk108624890"/>
      <w:r w:rsidRPr="00A04E7B">
        <w:rPr>
          <w:rFonts w:ascii="Arial" w:hAnsi="Arial" w:cs="Arial"/>
          <w:sz w:val="20"/>
          <w:szCs w:val="32"/>
        </w:rPr>
        <w:t>Work with Sunday School/Small Group leaders to promote events and make contacts.</w:t>
      </w:r>
      <w:r w:rsidR="00FF3F81" w:rsidRPr="00A04E7B">
        <w:rPr>
          <w:rFonts w:ascii="Arial" w:hAnsi="Arial" w:cs="Arial"/>
          <w:sz w:val="20"/>
          <w:szCs w:val="32"/>
        </w:rPr>
        <w:t xml:space="preserve"> </w:t>
      </w:r>
    </w:p>
    <w:bookmarkEnd w:id="0"/>
    <w:p w14:paraId="7363A9EE" w14:textId="44328A3B" w:rsidR="00790EC2" w:rsidRPr="00382339" w:rsidRDefault="00382339" w:rsidP="006C4895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tab/>
      </w:r>
    </w:p>
    <w:p w14:paraId="2C26C1A1" w14:textId="6E464AB5" w:rsidR="006C4895" w:rsidRDefault="006C4895" w:rsidP="006C4895">
      <w:pPr>
        <w:rPr>
          <w:rFonts w:ascii="Arial" w:hAnsi="Arial" w:cs="Arial"/>
          <w:b/>
          <w:bCs/>
          <w:sz w:val="20"/>
          <w:szCs w:val="32"/>
        </w:rPr>
      </w:pPr>
      <w:r w:rsidRPr="00BF01C4">
        <w:rPr>
          <w:rFonts w:ascii="Arial" w:hAnsi="Arial" w:cs="Arial"/>
          <w:b/>
          <w:bCs/>
          <w:sz w:val="20"/>
          <w:szCs w:val="32"/>
        </w:rPr>
        <w:t xml:space="preserve">V. </w:t>
      </w:r>
      <w:r w:rsidR="007C4541">
        <w:rPr>
          <w:rFonts w:ascii="Arial" w:hAnsi="Arial" w:cs="Arial"/>
          <w:b/>
          <w:bCs/>
          <w:sz w:val="20"/>
          <w:szCs w:val="32"/>
        </w:rPr>
        <w:t>C</w:t>
      </w:r>
      <w:r w:rsidR="00DA3DBE">
        <w:rPr>
          <w:rFonts w:ascii="Arial" w:hAnsi="Arial" w:cs="Arial"/>
          <w:b/>
          <w:bCs/>
          <w:sz w:val="20"/>
          <w:szCs w:val="32"/>
        </w:rPr>
        <w:t>ompensation</w:t>
      </w:r>
      <w:r w:rsidR="007C4541">
        <w:rPr>
          <w:rFonts w:ascii="Arial" w:hAnsi="Arial" w:cs="Arial"/>
          <w:b/>
          <w:bCs/>
          <w:sz w:val="20"/>
          <w:szCs w:val="32"/>
        </w:rPr>
        <w:t xml:space="preserve"> and Benefits</w:t>
      </w:r>
      <w:r w:rsidRPr="00BF01C4">
        <w:rPr>
          <w:rFonts w:ascii="Arial" w:hAnsi="Arial" w:cs="Arial"/>
          <w:b/>
          <w:bCs/>
          <w:sz w:val="20"/>
          <w:szCs w:val="32"/>
        </w:rPr>
        <w:t>:</w:t>
      </w:r>
    </w:p>
    <w:p w14:paraId="4BECE717" w14:textId="296AA1A5" w:rsidR="007C4541" w:rsidRDefault="007C4541" w:rsidP="007C4541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 w:rsidRPr="007C4541">
        <w:rPr>
          <w:rFonts w:ascii="Arial" w:hAnsi="Arial" w:cs="Arial"/>
          <w:sz w:val="20"/>
          <w:szCs w:val="32"/>
        </w:rPr>
        <w:t>Compensation will be in the range of $28,000 to $33,000 based on prior experience</w:t>
      </w:r>
      <w:r>
        <w:rPr>
          <w:rFonts w:ascii="Arial" w:hAnsi="Arial" w:cs="Arial"/>
          <w:sz w:val="20"/>
          <w:szCs w:val="32"/>
        </w:rPr>
        <w:t xml:space="preserve">. </w:t>
      </w:r>
    </w:p>
    <w:p w14:paraId="7AC7EDDC" w14:textId="1D341C49" w:rsidR="00BB5521" w:rsidRDefault="00BB5521" w:rsidP="007C4541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Pay is twice per month on the 5</w:t>
      </w:r>
      <w:r w:rsidRPr="00BB5521">
        <w:rPr>
          <w:rFonts w:ascii="Arial" w:hAnsi="Arial" w:cs="Arial"/>
          <w:sz w:val="20"/>
          <w:szCs w:val="32"/>
          <w:vertAlign w:val="superscript"/>
        </w:rPr>
        <w:t>th</w:t>
      </w:r>
      <w:r>
        <w:rPr>
          <w:rFonts w:ascii="Arial" w:hAnsi="Arial" w:cs="Arial"/>
          <w:sz w:val="20"/>
          <w:szCs w:val="32"/>
        </w:rPr>
        <w:t xml:space="preserve"> and 20</w:t>
      </w:r>
      <w:r w:rsidRPr="00BB5521">
        <w:rPr>
          <w:rFonts w:ascii="Arial" w:hAnsi="Arial" w:cs="Arial"/>
          <w:sz w:val="20"/>
          <w:szCs w:val="32"/>
          <w:vertAlign w:val="superscript"/>
        </w:rPr>
        <w:t>th</w:t>
      </w:r>
      <w:r>
        <w:rPr>
          <w:rFonts w:ascii="Arial" w:hAnsi="Arial" w:cs="Arial"/>
          <w:sz w:val="20"/>
          <w:szCs w:val="32"/>
        </w:rPr>
        <w:t>.</w:t>
      </w:r>
    </w:p>
    <w:p w14:paraId="1685EB55" w14:textId="53062018" w:rsidR="00BB5521" w:rsidRDefault="007C4541" w:rsidP="007C4541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There are no health insurance</w:t>
      </w:r>
      <w:r w:rsidR="00E06C8D">
        <w:rPr>
          <w:rFonts w:ascii="Arial" w:hAnsi="Arial" w:cs="Arial"/>
          <w:sz w:val="20"/>
          <w:szCs w:val="32"/>
        </w:rPr>
        <w:t xml:space="preserve"> or retirement benefits offer</w:t>
      </w:r>
      <w:r w:rsidR="002B2AAA">
        <w:rPr>
          <w:rFonts w:ascii="Arial" w:hAnsi="Arial" w:cs="Arial"/>
          <w:sz w:val="20"/>
          <w:szCs w:val="32"/>
        </w:rPr>
        <w:t>ed</w:t>
      </w:r>
      <w:r w:rsidR="00E06C8D">
        <w:rPr>
          <w:rFonts w:ascii="Arial" w:hAnsi="Arial" w:cs="Arial"/>
          <w:sz w:val="20"/>
          <w:szCs w:val="32"/>
        </w:rPr>
        <w:t xml:space="preserve"> for this position.</w:t>
      </w:r>
    </w:p>
    <w:p w14:paraId="05888E6A" w14:textId="52F7D97D" w:rsidR="00BB5521" w:rsidRDefault="00BB5521" w:rsidP="007C4541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Vacation time will be: 1 week after 90 days, 2 weeks after 1 year, 3 weeks after 5 years and 4 weeks after 15 years. Vacation time cannot exceed two consecutive weeks.</w:t>
      </w:r>
    </w:p>
    <w:p w14:paraId="095F64A2" w14:textId="65428144" w:rsidR="00BB5521" w:rsidRDefault="00BB5521" w:rsidP="007C4541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Paid holidays</w:t>
      </w:r>
      <w:r w:rsidR="00D15278">
        <w:rPr>
          <w:rFonts w:ascii="Arial" w:hAnsi="Arial" w:cs="Arial"/>
          <w:sz w:val="20"/>
          <w:szCs w:val="32"/>
        </w:rPr>
        <w:t>.</w:t>
      </w:r>
    </w:p>
    <w:p w14:paraId="42D80471" w14:textId="5B854FDF" w:rsidR="007C4541" w:rsidRDefault="00E06C8D" w:rsidP="007C4541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Sick leave of 5 days per calendar year after 90 days. Unused sick days may be </w:t>
      </w:r>
      <w:r w:rsidR="00430584">
        <w:rPr>
          <w:rFonts w:ascii="Arial" w:hAnsi="Arial" w:cs="Arial"/>
          <w:sz w:val="20"/>
          <w:szCs w:val="32"/>
        </w:rPr>
        <w:t>carried</w:t>
      </w:r>
      <w:r>
        <w:rPr>
          <w:rFonts w:ascii="Arial" w:hAnsi="Arial" w:cs="Arial"/>
          <w:sz w:val="20"/>
          <w:szCs w:val="32"/>
        </w:rPr>
        <w:t xml:space="preserve"> over to the following year not to exceed 10 days</w:t>
      </w:r>
      <w:r w:rsidR="0041797C">
        <w:rPr>
          <w:rFonts w:ascii="Arial" w:hAnsi="Arial" w:cs="Arial"/>
          <w:sz w:val="20"/>
          <w:szCs w:val="32"/>
        </w:rPr>
        <w:t>.</w:t>
      </w:r>
    </w:p>
    <w:p w14:paraId="4C54EDA8" w14:textId="173A9E45" w:rsidR="00E06C8D" w:rsidRPr="0084324A" w:rsidRDefault="00E06C8D" w:rsidP="007C4541">
      <w:pPr>
        <w:numPr>
          <w:ilvl w:val="0"/>
          <w:numId w:val="10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4 days per year are given to </w:t>
      </w:r>
      <w:r w:rsidR="00430584">
        <w:rPr>
          <w:rFonts w:ascii="Arial" w:hAnsi="Arial" w:cs="Arial"/>
          <w:sz w:val="20"/>
          <w:szCs w:val="32"/>
        </w:rPr>
        <w:t>take care of</w:t>
      </w:r>
      <w:r>
        <w:rPr>
          <w:rFonts w:ascii="Arial" w:hAnsi="Arial" w:cs="Arial"/>
          <w:sz w:val="20"/>
          <w:szCs w:val="32"/>
        </w:rPr>
        <w:t xml:space="preserve"> personal business. Personal days cannot be </w:t>
      </w:r>
      <w:r w:rsidR="00430584">
        <w:rPr>
          <w:rFonts w:ascii="Arial" w:hAnsi="Arial" w:cs="Arial"/>
          <w:sz w:val="20"/>
          <w:szCs w:val="32"/>
        </w:rPr>
        <w:t>carri</w:t>
      </w:r>
      <w:r>
        <w:rPr>
          <w:rFonts w:ascii="Arial" w:hAnsi="Arial" w:cs="Arial"/>
          <w:sz w:val="20"/>
          <w:szCs w:val="32"/>
        </w:rPr>
        <w:t>ed over</w:t>
      </w:r>
      <w:r w:rsidR="004E4F7A">
        <w:rPr>
          <w:rFonts w:ascii="Arial" w:hAnsi="Arial" w:cs="Arial"/>
          <w:sz w:val="20"/>
          <w:szCs w:val="32"/>
        </w:rPr>
        <w:t xml:space="preserve"> to</w:t>
      </w:r>
      <w:r w:rsidR="00E976C3">
        <w:rPr>
          <w:rFonts w:ascii="Arial" w:hAnsi="Arial" w:cs="Arial"/>
          <w:sz w:val="20"/>
          <w:szCs w:val="32"/>
        </w:rPr>
        <w:t xml:space="preserve"> the</w:t>
      </w:r>
      <w:r w:rsidR="004E4F7A">
        <w:rPr>
          <w:rFonts w:ascii="Arial" w:hAnsi="Arial" w:cs="Arial"/>
          <w:sz w:val="20"/>
          <w:szCs w:val="32"/>
        </w:rPr>
        <w:t xml:space="preserve"> following year</w:t>
      </w:r>
      <w:r w:rsidR="0072787D">
        <w:rPr>
          <w:rFonts w:ascii="Arial" w:hAnsi="Arial" w:cs="Arial"/>
          <w:sz w:val="20"/>
          <w:szCs w:val="32"/>
        </w:rPr>
        <w:t>.</w:t>
      </w:r>
    </w:p>
    <w:p w14:paraId="1F29AD69" w14:textId="77777777" w:rsidR="007C4541" w:rsidRDefault="007C4541" w:rsidP="006C4895">
      <w:pPr>
        <w:rPr>
          <w:rFonts w:ascii="Arial" w:hAnsi="Arial" w:cs="Arial"/>
          <w:sz w:val="20"/>
          <w:szCs w:val="32"/>
        </w:rPr>
      </w:pPr>
    </w:p>
    <w:p w14:paraId="4E08D78E" w14:textId="716FCE63" w:rsidR="008461E9" w:rsidRDefault="009F5B03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Please email resume and references to </w:t>
      </w:r>
      <w:hyperlink r:id="rId6" w:history="1">
        <w:r w:rsidRPr="008A02CE">
          <w:rPr>
            <w:rStyle w:val="Hyperlink"/>
            <w:rFonts w:ascii="Arial" w:hAnsi="Arial" w:cs="Arial"/>
            <w:sz w:val="20"/>
            <w:szCs w:val="32"/>
          </w:rPr>
          <w:t>tim@glenbaptist.org</w:t>
        </w:r>
      </w:hyperlink>
      <w:r w:rsidR="008461E9">
        <w:rPr>
          <w:rFonts w:ascii="Arial" w:hAnsi="Arial" w:cs="Arial"/>
          <w:sz w:val="20"/>
          <w:szCs w:val="32"/>
        </w:rPr>
        <w:t xml:space="preserve"> or mail to:</w:t>
      </w:r>
    </w:p>
    <w:p w14:paraId="6068E6AE" w14:textId="77777777" w:rsidR="008461E9" w:rsidRDefault="008461E9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Glen Baptist Church </w:t>
      </w:r>
    </w:p>
    <w:p w14:paraId="024B5CB2" w14:textId="77777777" w:rsidR="008461E9" w:rsidRDefault="008461E9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9846 George Taber Blvd. </w:t>
      </w:r>
    </w:p>
    <w:p w14:paraId="54735AA9" w14:textId="10EEC4E7" w:rsidR="007C4541" w:rsidRDefault="008461E9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Glen St. Mary FL, 32040</w:t>
      </w:r>
    </w:p>
    <w:p w14:paraId="3304932E" w14:textId="518F2D91" w:rsidR="006413B6" w:rsidRDefault="006413B6">
      <w:pPr>
        <w:rPr>
          <w:rFonts w:ascii="Arial" w:hAnsi="Arial" w:cs="Arial"/>
          <w:sz w:val="20"/>
          <w:szCs w:val="32"/>
        </w:rPr>
      </w:pPr>
    </w:p>
    <w:p w14:paraId="7CD3F60E" w14:textId="6F0783EE" w:rsidR="006413B6" w:rsidRDefault="006413B6">
      <w:pPr>
        <w:rPr>
          <w:rFonts w:ascii="Arial" w:hAnsi="Arial" w:cs="Arial"/>
          <w:sz w:val="20"/>
          <w:szCs w:val="32"/>
        </w:rPr>
      </w:pPr>
    </w:p>
    <w:sectPr w:rsidR="006413B6" w:rsidSect="009F5B03">
      <w:type w:val="continuous"/>
      <w:pgSz w:w="12240" w:h="15840"/>
      <w:pgMar w:top="27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A59"/>
    <w:multiLevelType w:val="hybridMultilevel"/>
    <w:tmpl w:val="2A52CFA0"/>
    <w:lvl w:ilvl="0" w:tplc="02C6C4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C96"/>
    <w:multiLevelType w:val="hybridMultilevel"/>
    <w:tmpl w:val="755C42E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70217B"/>
    <w:multiLevelType w:val="hybridMultilevel"/>
    <w:tmpl w:val="A8C64E56"/>
    <w:lvl w:ilvl="0" w:tplc="FAB45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CE2A6E"/>
    <w:multiLevelType w:val="hybridMultilevel"/>
    <w:tmpl w:val="9FF4BCF8"/>
    <w:lvl w:ilvl="0" w:tplc="4888E0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9CC20EF"/>
    <w:multiLevelType w:val="hybridMultilevel"/>
    <w:tmpl w:val="6858786E"/>
    <w:lvl w:ilvl="0" w:tplc="D7E2928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9D27AF"/>
    <w:multiLevelType w:val="hybridMultilevel"/>
    <w:tmpl w:val="36CE0A08"/>
    <w:lvl w:ilvl="0" w:tplc="95B0094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374555"/>
    <w:multiLevelType w:val="hybridMultilevel"/>
    <w:tmpl w:val="5D7CECA0"/>
    <w:lvl w:ilvl="0" w:tplc="4776F1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665"/>
    <w:multiLevelType w:val="hybridMultilevel"/>
    <w:tmpl w:val="20641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A2D55"/>
    <w:multiLevelType w:val="hybridMultilevel"/>
    <w:tmpl w:val="2DC4399E"/>
    <w:lvl w:ilvl="0" w:tplc="45D8C0A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54BDFF"/>
    <w:multiLevelType w:val="hybridMultilevel"/>
    <w:tmpl w:val="D0B442E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9297F43"/>
    <w:multiLevelType w:val="hybridMultilevel"/>
    <w:tmpl w:val="8CAF5A58"/>
    <w:lvl w:ilvl="0" w:tplc="FFFFFFFF">
      <w:start w:val="1"/>
      <w:numFmt w:val="ideographDigital"/>
      <w:lvlText w:val=""/>
      <w:lvlJc w:val="left"/>
    </w:lvl>
    <w:lvl w:ilvl="1" w:tplc="2C481FD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79171018">
    <w:abstractNumId w:val="7"/>
  </w:num>
  <w:num w:numId="2" w16cid:durableId="1096629848">
    <w:abstractNumId w:val="3"/>
  </w:num>
  <w:num w:numId="3" w16cid:durableId="75564277">
    <w:abstractNumId w:val="2"/>
  </w:num>
  <w:num w:numId="4" w16cid:durableId="1743483628">
    <w:abstractNumId w:val="10"/>
  </w:num>
  <w:num w:numId="5" w16cid:durableId="589314538">
    <w:abstractNumId w:val="1"/>
  </w:num>
  <w:num w:numId="6" w16cid:durableId="348651669">
    <w:abstractNumId w:val="9"/>
  </w:num>
  <w:num w:numId="7" w16cid:durableId="36246672">
    <w:abstractNumId w:val="4"/>
  </w:num>
  <w:num w:numId="8" w16cid:durableId="1847557221">
    <w:abstractNumId w:val="0"/>
  </w:num>
  <w:num w:numId="9" w16cid:durableId="1156609533">
    <w:abstractNumId w:val="5"/>
  </w:num>
  <w:num w:numId="10" w16cid:durableId="517232673">
    <w:abstractNumId w:val="6"/>
  </w:num>
  <w:num w:numId="11" w16cid:durableId="20595532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4895"/>
    <w:rsid w:val="000543C5"/>
    <w:rsid w:val="00080A2E"/>
    <w:rsid w:val="000B708B"/>
    <w:rsid w:val="000D2F6F"/>
    <w:rsid w:val="000E58C4"/>
    <w:rsid w:val="001024B3"/>
    <w:rsid w:val="001265FD"/>
    <w:rsid w:val="001472C1"/>
    <w:rsid w:val="00171E5C"/>
    <w:rsid w:val="00190F9C"/>
    <w:rsid w:val="001A5231"/>
    <w:rsid w:val="001C6AD7"/>
    <w:rsid w:val="001D6858"/>
    <w:rsid w:val="002159DE"/>
    <w:rsid w:val="00216A90"/>
    <w:rsid w:val="00224250"/>
    <w:rsid w:val="002B2AAA"/>
    <w:rsid w:val="002C03BB"/>
    <w:rsid w:val="00316C45"/>
    <w:rsid w:val="00356B90"/>
    <w:rsid w:val="00364602"/>
    <w:rsid w:val="00382339"/>
    <w:rsid w:val="003A67A5"/>
    <w:rsid w:val="003F5263"/>
    <w:rsid w:val="004159EE"/>
    <w:rsid w:val="0041797C"/>
    <w:rsid w:val="00430584"/>
    <w:rsid w:val="00455EAE"/>
    <w:rsid w:val="00487614"/>
    <w:rsid w:val="0049191F"/>
    <w:rsid w:val="004B14F1"/>
    <w:rsid w:val="004E127F"/>
    <w:rsid w:val="004E4F7A"/>
    <w:rsid w:val="005006B3"/>
    <w:rsid w:val="005168D7"/>
    <w:rsid w:val="0059089C"/>
    <w:rsid w:val="005911EE"/>
    <w:rsid w:val="00592266"/>
    <w:rsid w:val="005C45D6"/>
    <w:rsid w:val="005C7F5E"/>
    <w:rsid w:val="005E2C03"/>
    <w:rsid w:val="0063052C"/>
    <w:rsid w:val="006413B6"/>
    <w:rsid w:val="00642131"/>
    <w:rsid w:val="00662F5F"/>
    <w:rsid w:val="00670511"/>
    <w:rsid w:val="006A198A"/>
    <w:rsid w:val="006C4895"/>
    <w:rsid w:val="0072787D"/>
    <w:rsid w:val="0073232A"/>
    <w:rsid w:val="00790EC2"/>
    <w:rsid w:val="007A26A9"/>
    <w:rsid w:val="007C4541"/>
    <w:rsid w:val="007F684C"/>
    <w:rsid w:val="00833611"/>
    <w:rsid w:val="0084324A"/>
    <w:rsid w:val="008461E9"/>
    <w:rsid w:val="008B0C69"/>
    <w:rsid w:val="008B1C8B"/>
    <w:rsid w:val="008C280D"/>
    <w:rsid w:val="008C4610"/>
    <w:rsid w:val="00936BB4"/>
    <w:rsid w:val="009657DD"/>
    <w:rsid w:val="009873A0"/>
    <w:rsid w:val="009A7799"/>
    <w:rsid w:val="009C5DD8"/>
    <w:rsid w:val="009D15D4"/>
    <w:rsid w:val="009F5B03"/>
    <w:rsid w:val="00A04E7B"/>
    <w:rsid w:val="00A12B3D"/>
    <w:rsid w:val="00A331D9"/>
    <w:rsid w:val="00A6783B"/>
    <w:rsid w:val="00AC6B03"/>
    <w:rsid w:val="00AE0B69"/>
    <w:rsid w:val="00AF4C68"/>
    <w:rsid w:val="00B01B9F"/>
    <w:rsid w:val="00B258CA"/>
    <w:rsid w:val="00B334BA"/>
    <w:rsid w:val="00B82F5C"/>
    <w:rsid w:val="00B921D6"/>
    <w:rsid w:val="00BB14D7"/>
    <w:rsid w:val="00BB5521"/>
    <w:rsid w:val="00BF01C4"/>
    <w:rsid w:val="00C05E64"/>
    <w:rsid w:val="00C7460B"/>
    <w:rsid w:val="00C921BD"/>
    <w:rsid w:val="00CF5C7C"/>
    <w:rsid w:val="00CF7B76"/>
    <w:rsid w:val="00D15278"/>
    <w:rsid w:val="00D57253"/>
    <w:rsid w:val="00D749FB"/>
    <w:rsid w:val="00D81144"/>
    <w:rsid w:val="00DA2054"/>
    <w:rsid w:val="00DA2961"/>
    <w:rsid w:val="00DA3DBE"/>
    <w:rsid w:val="00DB6739"/>
    <w:rsid w:val="00DD6F08"/>
    <w:rsid w:val="00DE2263"/>
    <w:rsid w:val="00E06C8D"/>
    <w:rsid w:val="00E976C3"/>
    <w:rsid w:val="00EC4D4A"/>
    <w:rsid w:val="00EC6709"/>
    <w:rsid w:val="00F027F3"/>
    <w:rsid w:val="00F3647D"/>
    <w:rsid w:val="00F531AC"/>
    <w:rsid w:val="00F7344B"/>
    <w:rsid w:val="00F960BA"/>
    <w:rsid w:val="00FB74A4"/>
    <w:rsid w:val="00FB76C3"/>
    <w:rsid w:val="00FE23B0"/>
    <w:rsid w:val="00FF3F81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676C5"/>
  <w15:chartTrackingRefBased/>
  <w15:docId w15:val="{D017BA52-5A86-4BCE-ABBC-BF58114A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080"/>
    </w:pPr>
    <w:rPr>
      <w:szCs w:val="32"/>
    </w:rPr>
  </w:style>
  <w:style w:type="paragraph" w:styleId="BodyTextIndent2">
    <w:name w:val="Body Text Indent 2"/>
    <w:basedOn w:val="Normal"/>
    <w:semiHidden/>
    <w:pPr>
      <w:ind w:left="1260" w:hanging="180"/>
    </w:pPr>
    <w:rPr>
      <w:szCs w:val="32"/>
    </w:rPr>
  </w:style>
  <w:style w:type="paragraph" w:styleId="BodyTextIndent3">
    <w:name w:val="Body Text Indent 3"/>
    <w:basedOn w:val="Normal"/>
    <w:semiHidden/>
    <w:pPr>
      <w:ind w:left="1260" w:hanging="540"/>
    </w:pPr>
    <w:rPr>
      <w:szCs w:val="32"/>
    </w:rPr>
  </w:style>
  <w:style w:type="character" w:styleId="Hyperlink">
    <w:name w:val="Hyperlink"/>
    <w:uiPriority w:val="99"/>
    <w:unhideWhenUsed/>
    <w:rsid w:val="00B82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1E5C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F5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@glenbapti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BAPTIST CHURCH</vt:lpstr>
    </vt:vector>
  </TitlesOfParts>
  <Company>FBC Glen St. Mary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BAPTIST CHURCH</dc:title>
  <dc:subject/>
  <dc:creator>Randy Williams</dc:creator>
  <cp:keywords/>
  <cp:lastModifiedBy>Tim Andrews</cp:lastModifiedBy>
  <cp:revision>41</cp:revision>
  <cp:lastPrinted>2022-07-14T14:52:00Z</cp:lastPrinted>
  <dcterms:created xsi:type="dcterms:W3CDTF">2022-07-13T15:43:00Z</dcterms:created>
  <dcterms:modified xsi:type="dcterms:W3CDTF">2022-08-02T17:51:00Z</dcterms:modified>
</cp:coreProperties>
</file>